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900" w:type="dxa"/>
        <w:tblInd w:w="-612" w:type="dxa"/>
        <w:tblLook w:val="00BF"/>
      </w:tblPr>
      <w:tblGrid>
        <w:gridCol w:w="9900"/>
      </w:tblGrid>
      <w:tr w:rsidR="009F592F">
        <w:trPr>
          <w:trHeight w:val="143"/>
        </w:trPr>
        <w:tc>
          <w:tcPr>
            <w:tcW w:w="9900" w:type="dxa"/>
            <w:vAlign w:val="center"/>
          </w:tcPr>
          <w:p w:rsidR="009F592F" w:rsidRDefault="009874F0" w:rsidP="0054397B">
            <w:pPr>
              <w:jc w:val="center"/>
              <w:rPr>
                <w:b/>
              </w:rPr>
            </w:pPr>
            <w:r w:rsidRPr="009874F0">
              <w:rPr>
                <w:b/>
                <w:noProof/>
                <w:lang w:val="en-US"/>
              </w:rPr>
              <w:pict>
                <v:group id="_x0000_s1039" style="position:absolute;left:0;text-align:left;margin-left:156.9pt;margin-top:-.25pt;width:125.15pt;height:125.8pt;z-index:251667456" coordorigin="4581,724" coordsize="2503,2516" wrapcoords="10217 257 4785 514 3362 900 2974 3985 1810 4628 1164 5657 1164 6428 129 6942 -776 7842 -905 10542 0 12471 -388 15428 905 16585 1940 16714 1940 17228 4009 18642 4656 18771 4656 19542 7501 20700 9441 20957 11899 21214 12546 21214 14874 21214 15003 21214 16426 20700 16943 18642 19142 16971 19401 16585 20306 14657 20953 12471 20953 9257 20694 8485 20177 4114 19142 2828 18366 2057 14227 771 11770 257 10217 257">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40" type="#_x0000_t150" style="position:absolute;left:4581;top:724;width:2503;height:2516;mso-wrap-edited:f" wrapcoords="10624 902 5061 1202 4159 1303 4059 3307 3858 3608 3708 4159 3808 4911 3057 4911 2104 5362 1954 6114 1904 6565 2054 7316 1052 7367 200 7667 150 8118 -50 8920 -150 10624 801 11276 851 12128 1102 12929 1102 13130 1954 13681 1453 13982 400 14433 400 14583 501 15335 501 15686 1553 16087 2405 16137 2906 16889 3758 17690 3808 17991 4861 18492 5462 18542 5462 18793 5713 19294 7667 20246 12579 20898 13130 20898 14483 20898 14633 20898 16137 20196 16237 20096 16287 19495 16287 19344 15335 17741 16688 17690 18442 17290 18542 16889 18893 16137 19044 15285 19896 14683 19896 14533 20146 13731 20046 12879 20547 12128 20547 9622 20046 8870 20246 8118 20096 7216 19445 6565 19344 6515 19545 5663 19645 4911 19545 4510 19394 4109 18743 3307 18693 2806 17741 2606 15185 2355 14934 1954 14734 1703 14683 1503 13180 1152 11576 902 10624 902" fillcolor="#76923c [2406]" strokecolor="#76923c [2406]" strokeweight="1.15pt">
                    <v:stroke opacity="58982f"/>
                    <v:shadow on="t" color="#fde9d9" offset="-2pt,-2pt" offset2="-8pt,-8pt"/>
                    <v:textpath style="font-family:&quot;Calibri&quot;;font-weight:bold;v-text-kern:t" trim="t" fitpath="t" string="Reduce Reuse Recycle"/>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1" type="#_x0000_t75" style="position:absolute;left:5267;top:1429;width:1133;height:1114;visibility:visible;mso-wrap-distance-bottom:.21089mm" wrapcoords="-769 0 -769 20800 21546 20800 21546 0 -769 0"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">
                    <v:imagedata r:id="rId7" o:title=""/>
                    <o:lock v:ext="edit" aspectratio="f"/>
                  </v:shape>
                  <w10:wrap type="tight"/>
                </v:group>
              </w:pict>
            </w:r>
            <w:r w:rsidR="008D2A4D">
              <w:rPr>
                <w:b/>
              </w:rPr>
              <w:t>Senior Syndicate from meeting held 5 May 2008</w:t>
            </w:r>
          </w:p>
          <w:p w:rsidR="00A22C15" w:rsidRPr="00A22C15" w:rsidRDefault="00A22C15" w:rsidP="0054397B">
            <w:pPr>
              <w:jc w:val="center"/>
              <w:rPr>
                <w:b/>
                <w:sz w:val="28"/>
                <w:szCs w:val="28"/>
              </w:rPr>
            </w:pPr>
            <w:r w:rsidRPr="00A22C15">
              <w:rPr>
                <w:b/>
                <w:sz w:val="28"/>
                <w:szCs w:val="28"/>
              </w:rPr>
              <w:t>Big idea: Waste is anything no longer useful or left over</w:t>
            </w:r>
          </w:p>
        </w:tc>
      </w:tr>
      <w:tr w:rsidR="00A7668E">
        <w:trPr>
          <w:trHeight w:val="143"/>
        </w:trPr>
        <w:tc>
          <w:tcPr>
            <w:tcW w:w="9900" w:type="dxa"/>
            <w:vAlign w:val="center"/>
          </w:tcPr>
          <w:p w:rsidR="00A7668E" w:rsidRPr="00A7668E" w:rsidRDefault="00A7668E" w:rsidP="0054397B">
            <w:pPr>
              <w:jc w:val="center"/>
              <w:rPr>
                <w:b/>
              </w:rPr>
            </w:pPr>
            <w:r w:rsidRPr="008253D2">
              <w:rPr>
                <w:b/>
              </w:rPr>
              <w:t>The Reverse Listing Key</w:t>
            </w:r>
          </w:p>
          <w:p w:rsidR="00A7668E" w:rsidRDefault="00A7668E" w:rsidP="0054397B">
            <w:r>
              <w:t>List things:</w:t>
            </w:r>
          </w:p>
          <w:p w:rsidR="00A7668E" w:rsidRDefault="00FA0E9F" w:rsidP="008D2A4D">
            <w:pPr>
              <w:pStyle w:val="ListParagraph"/>
              <w:numPr>
                <w:ilvl w:val="0"/>
                <w:numId w:val="1"/>
              </w:numPr>
              <w:ind w:left="360" w:firstLine="0"/>
            </w:pPr>
            <w:r>
              <w:t>Cannot recycle</w:t>
            </w:r>
          </w:p>
          <w:p w:rsidR="00FA0E9F" w:rsidRDefault="002F4BAB" w:rsidP="008D2A4D">
            <w:pPr>
              <w:pStyle w:val="ListParagraph"/>
              <w:numPr>
                <w:ilvl w:val="0"/>
                <w:numId w:val="1"/>
              </w:numPr>
              <w:ind w:left="360" w:firstLine="0"/>
            </w:pPr>
            <w:r>
              <w:t xml:space="preserve">You cannot </w:t>
            </w:r>
            <w:r w:rsidR="00FA0E9F">
              <w:t>change</w:t>
            </w:r>
          </w:p>
        </w:tc>
      </w:tr>
      <w:tr w:rsidR="00A7668E">
        <w:trPr>
          <w:trHeight w:val="143"/>
        </w:trPr>
        <w:tc>
          <w:tcPr>
            <w:tcW w:w="9900" w:type="dxa"/>
          </w:tcPr>
          <w:p w:rsidR="00A7668E" w:rsidRDefault="00A7668E" w:rsidP="0054397B">
            <w:pPr>
              <w:jc w:val="center"/>
              <w:rPr>
                <w:b/>
              </w:rPr>
            </w:pPr>
            <w:r w:rsidRPr="008253D2">
              <w:rPr>
                <w:b/>
              </w:rPr>
              <w:t xml:space="preserve">The </w:t>
            </w:r>
            <w:r>
              <w:rPr>
                <w:b/>
              </w:rPr>
              <w:t>Disadvantages</w:t>
            </w:r>
            <w:r w:rsidRPr="008253D2">
              <w:rPr>
                <w:b/>
              </w:rPr>
              <w:t xml:space="preserve"> Key</w:t>
            </w:r>
          </w:p>
          <w:p w:rsidR="00A7668E" w:rsidRPr="00A7668E" w:rsidRDefault="00A7668E" w:rsidP="0054397B">
            <w:r>
              <w:t>List the disadvantages and elimination of:</w:t>
            </w:r>
            <w:r>
              <w:rPr>
                <w:noProof/>
                <w:lang w:val="en-US"/>
              </w:rPr>
              <w:t xml:space="preserve"> </w:t>
            </w:r>
          </w:p>
          <w:p w:rsidR="00A7668E" w:rsidRDefault="00895280" w:rsidP="008D2A4D">
            <w:pPr>
              <w:pStyle w:val="ListParagraph"/>
              <w:numPr>
                <w:ilvl w:val="0"/>
                <w:numId w:val="1"/>
              </w:numPr>
              <w:ind w:left="360" w:firstLine="0"/>
            </w:pPr>
            <w:r>
              <w:t>Of the wheelie bin</w:t>
            </w:r>
          </w:p>
          <w:p w:rsidR="00895280" w:rsidRDefault="00895280" w:rsidP="008D2A4D">
            <w:pPr>
              <w:pStyle w:val="ListParagraph"/>
              <w:numPr>
                <w:ilvl w:val="0"/>
                <w:numId w:val="1"/>
              </w:numPr>
              <w:ind w:left="360" w:firstLine="0"/>
            </w:pPr>
            <w:r>
              <w:t>Glass</w:t>
            </w:r>
          </w:p>
          <w:p w:rsidR="00895280" w:rsidRDefault="00895280" w:rsidP="008D2A4D">
            <w:pPr>
              <w:pStyle w:val="ListParagraph"/>
              <w:numPr>
                <w:ilvl w:val="0"/>
                <w:numId w:val="1"/>
              </w:numPr>
              <w:ind w:left="360" w:firstLine="0"/>
            </w:pPr>
            <w:r>
              <w:t>Plastic</w:t>
            </w:r>
          </w:p>
          <w:p w:rsidR="00895280" w:rsidRDefault="00895280" w:rsidP="008D2A4D">
            <w:pPr>
              <w:pStyle w:val="ListParagraph"/>
              <w:numPr>
                <w:ilvl w:val="0"/>
                <w:numId w:val="1"/>
              </w:numPr>
              <w:ind w:left="360" w:firstLine="0"/>
            </w:pPr>
            <w:r>
              <w:t>Toxic waste</w:t>
            </w:r>
          </w:p>
          <w:p w:rsidR="00FA0E9F" w:rsidRDefault="00FA0E9F" w:rsidP="008D2A4D">
            <w:pPr>
              <w:pStyle w:val="ListParagraph"/>
              <w:numPr>
                <w:ilvl w:val="0"/>
                <w:numId w:val="1"/>
              </w:numPr>
              <w:ind w:left="360" w:firstLine="0"/>
            </w:pPr>
            <w:r>
              <w:t>Takeaway wrappers or packaging</w:t>
            </w:r>
          </w:p>
        </w:tc>
      </w:tr>
      <w:tr w:rsidR="00A7668E">
        <w:trPr>
          <w:trHeight w:val="143"/>
        </w:trPr>
        <w:tc>
          <w:tcPr>
            <w:tcW w:w="9900" w:type="dxa"/>
          </w:tcPr>
          <w:p w:rsidR="00A7668E" w:rsidRDefault="00A7668E" w:rsidP="0054397B">
            <w:pPr>
              <w:jc w:val="center"/>
              <w:rPr>
                <w:b/>
              </w:rPr>
            </w:pPr>
            <w:r w:rsidRPr="008253D2">
              <w:rPr>
                <w:b/>
              </w:rPr>
              <w:t xml:space="preserve">The </w:t>
            </w:r>
            <w:r>
              <w:rPr>
                <w:b/>
              </w:rPr>
              <w:t>Alphabet</w:t>
            </w:r>
            <w:r w:rsidRPr="008253D2">
              <w:rPr>
                <w:b/>
              </w:rPr>
              <w:t xml:space="preserve"> Key</w:t>
            </w:r>
          </w:p>
          <w:p w:rsidR="00A7668E" w:rsidRDefault="00A7668E" w:rsidP="0054397B">
            <w:r>
              <w:t>List words from A-Z for the topic Reduce, Reuse and Recycle and expand on these.</w:t>
            </w:r>
          </w:p>
          <w:p w:rsidR="00A7668E" w:rsidRPr="008253D2" w:rsidRDefault="00A7668E" w:rsidP="0054397B">
            <w:r>
              <w:t>List things that can be reused.</w:t>
            </w:r>
            <w:r w:rsidRPr="000B7766">
              <w:t xml:space="preserve"> </w:t>
            </w:r>
          </w:p>
          <w:p w:rsidR="00A7668E" w:rsidRDefault="00A7668E"/>
        </w:tc>
      </w:tr>
      <w:tr w:rsidR="00A7668E">
        <w:trPr>
          <w:trHeight w:val="143"/>
        </w:trPr>
        <w:tc>
          <w:tcPr>
            <w:tcW w:w="9900" w:type="dxa"/>
          </w:tcPr>
          <w:p w:rsidR="00A7668E" w:rsidRDefault="00A7668E" w:rsidP="0054397B">
            <w:pPr>
              <w:jc w:val="center"/>
              <w:rPr>
                <w:b/>
              </w:rPr>
            </w:pPr>
            <w:r w:rsidRPr="008253D2">
              <w:rPr>
                <w:b/>
              </w:rPr>
              <w:t xml:space="preserve">The </w:t>
            </w:r>
            <w:r>
              <w:rPr>
                <w:b/>
              </w:rPr>
              <w:t>Variations</w:t>
            </w:r>
            <w:r w:rsidRPr="008253D2">
              <w:rPr>
                <w:b/>
              </w:rPr>
              <w:t xml:space="preserve"> Key</w:t>
            </w:r>
          </w:p>
          <w:p w:rsidR="00A7668E" w:rsidRDefault="00A7668E" w:rsidP="0054397B">
            <w:r>
              <w:t>How many ways can you:</w:t>
            </w:r>
          </w:p>
          <w:p w:rsidR="00A7668E" w:rsidRDefault="00C93FDE" w:rsidP="008D2A4D">
            <w:pPr>
              <w:pStyle w:val="ListParagraph"/>
              <w:numPr>
                <w:ilvl w:val="0"/>
                <w:numId w:val="1"/>
              </w:numPr>
              <w:ind w:left="360" w:firstLine="0"/>
            </w:pPr>
            <w:r>
              <w:t>How many ways can you love your rubbish?</w:t>
            </w:r>
          </w:p>
          <w:p w:rsidR="00C93FDE" w:rsidRDefault="00C93FDE" w:rsidP="008D2A4D">
            <w:pPr>
              <w:pStyle w:val="ListParagraph"/>
              <w:numPr>
                <w:ilvl w:val="0"/>
                <w:numId w:val="1"/>
              </w:numPr>
              <w:ind w:left="360" w:firstLine="0"/>
            </w:pPr>
            <w:r>
              <w:t>Reduce your rubbish?</w:t>
            </w:r>
          </w:p>
          <w:p w:rsidR="00C93FDE" w:rsidRDefault="00C93FDE" w:rsidP="008D2A4D">
            <w:pPr>
              <w:pStyle w:val="ListParagraph"/>
              <w:numPr>
                <w:ilvl w:val="0"/>
                <w:numId w:val="1"/>
              </w:numPr>
              <w:ind w:left="360" w:firstLine="0"/>
            </w:pPr>
            <w:r>
              <w:t>Reuse a jar or a plastic bag, or a or a toothbrush</w:t>
            </w:r>
          </w:p>
          <w:p w:rsidR="00C93FDE" w:rsidRDefault="00C93FDE" w:rsidP="00FA0E9F">
            <w:pPr>
              <w:pStyle w:val="ListParagraph"/>
              <w:ind w:left="360"/>
            </w:pPr>
          </w:p>
        </w:tc>
      </w:tr>
      <w:tr w:rsidR="00A7668E">
        <w:trPr>
          <w:trHeight w:val="143"/>
        </w:trPr>
        <w:tc>
          <w:tcPr>
            <w:tcW w:w="9900" w:type="dxa"/>
          </w:tcPr>
          <w:p w:rsidR="00A7668E" w:rsidRDefault="00A7668E" w:rsidP="0054397B">
            <w:pPr>
              <w:jc w:val="center"/>
              <w:rPr>
                <w:b/>
              </w:rPr>
            </w:pPr>
            <w:r>
              <w:rPr>
                <w:b/>
              </w:rPr>
              <w:t>The B.A.R Key</w:t>
            </w:r>
          </w:p>
          <w:p w:rsidR="00A7668E" w:rsidRDefault="00A7668E" w:rsidP="0054397B">
            <w:r>
              <w:t>Use the B.A.R key to make bigger, add and replace:</w:t>
            </w:r>
          </w:p>
          <w:p w:rsidR="00A7668E" w:rsidRDefault="00A7668E" w:rsidP="008D2A4D">
            <w:pPr>
              <w:pStyle w:val="ListParagraph"/>
              <w:numPr>
                <w:ilvl w:val="0"/>
                <w:numId w:val="1"/>
              </w:numPr>
              <w:ind w:left="360" w:firstLine="0"/>
            </w:pPr>
          </w:p>
        </w:tc>
      </w:tr>
      <w:tr w:rsidR="00A7668E">
        <w:trPr>
          <w:trHeight w:val="143"/>
        </w:trPr>
        <w:tc>
          <w:tcPr>
            <w:tcW w:w="9900" w:type="dxa"/>
          </w:tcPr>
          <w:p w:rsidR="00A7668E" w:rsidRDefault="00A7668E" w:rsidP="00A7668E">
            <w:pPr>
              <w:jc w:val="center"/>
              <w:rPr>
                <w:b/>
              </w:rPr>
            </w:pPr>
            <w:r w:rsidRPr="008253D2">
              <w:rPr>
                <w:b/>
              </w:rPr>
              <w:t xml:space="preserve">The </w:t>
            </w:r>
            <w:r>
              <w:rPr>
                <w:b/>
              </w:rPr>
              <w:t xml:space="preserve">Construction </w:t>
            </w:r>
            <w:r w:rsidRPr="008253D2">
              <w:rPr>
                <w:b/>
              </w:rPr>
              <w:t>Key</w:t>
            </w:r>
          </w:p>
          <w:p w:rsidR="00A7668E" w:rsidRDefault="00A7668E" w:rsidP="00A7668E">
            <w:r>
              <w:t>Construct a:</w:t>
            </w:r>
          </w:p>
          <w:p w:rsidR="00421E05" w:rsidRDefault="00421E05" w:rsidP="00FA0E9F">
            <w:pPr>
              <w:pStyle w:val="ListParagraph"/>
              <w:numPr>
                <w:ilvl w:val="0"/>
                <w:numId w:val="8"/>
              </w:numPr>
            </w:pPr>
            <w:r>
              <w:t>Musical instrument or a cooking utensil or a  chair or clothing using recycled material</w:t>
            </w:r>
          </w:p>
          <w:p w:rsidR="00421E05" w:rsidRDefault="00421E05" w:rsidP="00FA0E9F">
            <w:pPr>
              <w:pStyle w:val="ListParagraph"/>
              <w:numPr>
                <w:ilvl w:val="0"/>
                <w:numId w:val="8"/>
              </w:numPr>
            </w:pPr>
            <w:r>
              <w:t>Design a way to get a wheelie bin up stairs</w:t>
            </w:r>
          </w:p>
          <w:p w:rsidR="00421E05" w:rsidRDefault="00421E05" w:rsidP="00FA0E9F">
            <w:pPr>
              <w:pStyle w:val="ListParagraph"/>
              <w:numPr>
                <w:ilvl w:val="0"/>
                <w:numId w:val="8"/>
              </w:numPr>
            </w:pPr>
            <w:r>
              <w:t>Design a chute for a wheelie bin</w:t>
            </w:r>
          </w:p>
          <w:p w:rsidR="00A7668E" w:rsidRDefault="00A7668E" w:rsidP="00A7668E"/>
          <w:p w:rsidR="009F592F" w:rsidRDefault="009F592F" w:rsidP="0054397B">
            <w:pPr>
              <w:jc w:val="center"/>
              <w:rPr>
                <w:b/>
              </w:rPr>
            </w:pPr>
          </w:p>
          <w:p w:rsidR="00A7668E" w:rsidRDefault="00A7668E" w:rsidP="0054397B">
            <w:pPr>
              <w:jc w:val="center"/>
              <w:rPr>
                <w:b/>
              </w:rPr>
            </w:pPr>
            <w:r w:rsidRPr="008253D2">
              <w:rPr>
                <w:b/>
              </w:rPr>
              <w:t xml:space="preserve">The </w:t>
            </w:r>
            <w:r>
              <w:rPr>
                <w:b/>
              </w:rPr>
              <w:t>Different Uses</w:t>
            </w:r>
            <w:r w:rsidRPr="008253D2">
              <w:rPr>
                <w:b/>
              </w:rPr>
              <w:t xml:space="preserve"> Key</w:t>
            </w:r>
          </w:p>
          <w:p w:rsidR="00A7668E" w:rsidRDefault="00A7668E" w:rsidP="0054397B">
            <w:r>
              <w:t>List some different uses for:</w:t>
            </w:r>
          </w:p>
          <w:p w:rsidR="00A7668E" w:rsidRDefault="00A7668E" w:rsidP="008D2A4D">
            <w:pPr>
              <w:pStyle w:val="ListParagraph"/>
              <w:numPr>
                <w:ilvl w:val="0"/>
                <w:numId w:val="1"/>
              </w:numPr>
              <w:ind w:left="360" w:firstLine="0"/>
            </w:pPr>
            <w:r>
              <w:t xml:space="preserve">a </w:t>
            </w:r>
            <w:r w:rsidR="00421E05">
              <w:t>bike tube</w:t>
            </w:r>
          </w:p>
          <w:p w:rsidR="00421E05" w:rsidRDefault="00421E05" w:rsidP="008D2A4D">
            <w:pPr>
              <w:pStyle w:val="ListParagraph"/>
              <w:numPr>
                <w:ilvl w:val="0"/>
                <w:numId w:val="1"/>
              </w:numPr>
              <w:ind w:left="360" w:firstLine="0"/>
            </w:pPr>
            <w:r>
              <w:t>an ice-cream container</w:t>
            </w:r>
          </w:p>
          <w:p w:rsidR="00421E05" w:rsidRDefault="00421E05" w:rsidP="008D2A4D">
            <w:pPr>
              <w:pStyle w:val="ListParagraph"/>
              <w:numPr>
                <w:ilvl w:val="0"/>
                <w:numId w:val="1"/>
              </w:numPr>
              <w:ind w:left="360" w:firstLine="0"/>
            </w:pPr>
            <w:r>
              <w:t>Polystyrene</w:t>
            </w:r>
          </w:p>
          <w:p w:rsidR="00421E05" w:rsidRDefault="00421E05" w:rsidP="008D2A4D">
            <w:pPr>
              <w:pStyle w:val="ListParagraph"/>
              <w:numPr>
                <w:ilvl w:val="0"/>
                <w:numId w:val="1"/>
              </w:numPr>
              <w:ind w:left="360" w:firstLine="0"/>
            </w:pPr>
            <w:r>
              <w:t>Flax leaves</w:t>
            </w:r>
          </w:p>
          <w:p w:rsidR="00FA0E9F" w:rsidRDefault="00FA0E9F" w:rsidP="008D2A4D">
            <w:pPr>
              <w:pStyle w:val="ListParagraph"/>
              <w:numPr>
                <w:ilvl w:val="0"/>
                <w:numId w:val="1"/>
              </w:numPr>
              <w:ind w:left="360" w:firstLine="0"/>
            </w:pPr>
            <w:r>
              <w:t>Used tin foil</w:t>
            </w:r>
          </w:p>
        </w:tc>
      </w:tr>
      <w:tr w:rsidR="00A7668E">
        <w:trPr>
          <w:trHeight w:val="143"/>
        </w:trPr>
        <w:tc>
          <w:tcPr>
            <w:tcW w:w="9900" w:type="dxa"/>
          </w:tcPr>
          <w:p w:rsidR="00A7668E" w:rsidRDefault="00A7668E" w:rsidP="00A935B7">
            <w:pPr>
              <w:jc w:val="center"/>
              <w:rPr>
                <w:b/>
              </w:rPr>
            </w:pPr>
            <w:r w:rsidRPr="008253D2">
              <w:rPr>
                <w:b/>
              </w:rPr>
              <w:lastRenderedPageBreak/>
              <w:t xml:space="preserve">The </w:t>
            </w:r>
            <w:r>
              <w:rPr>
                <w:b/>
              </w:rPr>
              <w:t xml:space="preserve">Inventions </w:t>
            </w:r>
            <w:r w:rsidRPr="008253D2">
              <w:rPr>
                <w:b/>
              </w:rPr>
              <w:t>Key</w:t>
            </w:r>
          </w:p>
          <w:p w:rsidR="00A7668E" w:rsidRDefault="00A7668E" w:rsidP="00A935B7">
            <w:r>
              <w:t>Invent a/an:</w:t>
            </w:r>
          </w:p>
          <w:p w:rsidR="00A7668E" w:rsidRDefault="00FA0E9F" w:rsidP="008D2A4D">
            <w:pPr>
              <w:pStyle w:val="ListParagraph"/>
              <w:numPr>
                <w:ilvl w:val="0"/>
                <w:numId w:val="2"/>
              </w:numPr>
              <w:tabs>
                <w:tab w:val="left" w:pos="540"/>
                <w:tab w:val="left" w:pos="720"/>
                <w:tab w:val="left" w:pos="1530"/>
                <w:tab w:val="left" w:pos="1620"/>
              </w:tabs>
              <w:ind w:left="540" w:hanging="270"/>
            </w:pPr>
            <w:r>
              <w:t>Autmative rubbish sorter that is powered by solar energy</w:t>
            </w:r>
          </w:p>
        </w:tc>
      </w:tr>
      <w:tr w:rsidR="00A7668E">
        <w:trPr>
          <w:trHeight w:val="1843"/>
        </w:trPr>
        <w:tc>
          <w:tcPr>
            <w:tcW w:w="9900" w:type="dxa"/>
          </w:tcPr>
          <w:p w:rsidR="00A7668E" w:rsidRDefault="00A7668E" w:rsidP="00A935B7">
            <w:pPr>
              <w:jc w:val="center"/>
              <w:rPr>
                <w:b/>
              </w:rPr>
            </w:pPr>
            <w:r w:rsidRPr="008253D2">
              <w:rPr>
                <w:b/>
              </w:rPr>
              <w:t xml:space="preserve">The </w:t>
            </w:r>
            <w:r>
              <w:rPr>
                <w:b/>
              </w:rPr>
              <w:t xml:space="preserve">Question </w:t>
            </w:r>
            <w:r w:rsidRPr="008253D2">
              <w:rPr>
                <w:b/>
              </w:rPr>
              <w:t>Key</w:t>
            </w:r>
          </w:p>
          <w:p w:rsidR="00A7668E" w:rsidRDefault="00A7668E" w:rsidP="00A935B7">
            <w:r>
              <w:t>Give 5 questions with the answer:</w:t>
            </w:r>
          </w:p>
          <w:p w:rsidR="00A7668E" w:rsidRDefault="00A22C15" w:rsidP="008D2A4D">
            <w:pPr>
              <w:pStyle w:val="ListParagraph"/>
              <w:numPr>
                <w:ilvl w:val="0"/>
                <w:numId w:val="2"/>
              </w:numPr>
              <w:tabs>
                <w:tab w:val="left" w:pos="540"/>
                <w:tab w:val="left" w:pos="720"/>
                <w:tab w:val="left" w:pos="1530"/>
                <w:tab w:val="left" w:pos="1620"/>
              </w:tabs>
              <w:ind w:left="540" w:hanging="270"/>
            </w:pPr>
            <w:r>
              <w:t>Reduce recycle Reuse-glass</w:t>
            </w:r>
          </w:p>
          <w:p w:rsidR="00421E05" w:rsidRDefault="00421E05" w:rsidP="008D2A4D">
            <w:pPr>
              <w:pStyle w:val="ListParagraph"/>
              <w:numPr>
                <w:ilvl w:val="0"/>
                <w:numId w:val="2"/>
              </w:numPr>
              <w:tabs>
                <w:tab w:val="left" w:pos="540"/>
                <w:tab w:val="left" w:pos="720"/>
                <w:tab w:val="left" w:pos="1530"/>
                <w:tab w:val="left" w:pos="1620"/>
              </w:tabs>
              <w:ind w:left="540" w:hanging="270"/>
            </w:pPr>
          </w:p>
        </w:tc>
      </w:tr>
      <w:tr w:rsidR="00A7668E">
        <w:trPr>
          <w:trHeight w:val="143"/>
        </w:trPr>
        <w:tc>
          <w:tcPr>
            <w:tcW w:w="9900" w:type="dxa"/>
          </w:tcPr>
          <w:p w:rsidR="00A7668E" w:rsidRDefault="00A7668E" w:rsidP="00A935B7">
            <w:pPr>
              <w:jc w:val="center"/>
              <w:rPr>
                <w:b/>
              </w:rPr>
            </w:pPr>
            <w:r>
              <w:rPr>
                <w:b/>
              </w:rPr>
              <w:t>The What If Key</w:t>
            </w:r>
          </w:p>
          <w:p w:rsidR="00A7668E" w:rsidRDefault="00A7668E" w:rsidP="00917DDB">
            <w:r>
              <w:t>What if:</w:t>
            </w:r>
          </w:p>
          <w:p w:rsidR="00A7668E" w:rsidRDefault="008D2A4D" w:rsidP="00917DDB">
            <w:pPr>
              <w:pStyle w:val="ListParagraph"/>
              <w:numPr>
                <w:ilvl w:val="0"/>
                <w:numId w:val="2"/>
              </w:numPr>
              <w:tabs>
                <w:tab w:val="left" w:pos="540"/>
                <w:tab w:val="left" w:pos="720"/>
                <w:tab w:val="left" w:pos="1530"/>
                <w:tab w:val="left" w:pos="1620"/>
              </w:tabs>
              <w:ind w:left="540" w:hanging="270"/>
            </w:pPr>
            <w:r>
              <w:t>we could run our cars on waste alone</w:t>
            </w:r>
          </w:p>
          <w:p w:rsidR="00421E05" w:rsidRDefault="00421E05" w:rsidP="00917DDB">
            <w:pPr>
              <w:pStyle w:val="ListParagraph"/>
              <w:numPr>
                <w:ilvl w:val="0"/>
                <w:numId w:val="2"/>
              </w:numPr>
              <w:tabs>
                <w:tab w:val="left" w:pos="540"/>
                <w:tab w:val="left" w:pos="720"/>
                <w:tab w:val="left" w:pos="1530"/>
                <w:tab w:val="left" w:pos="1620"/>
              </w:tabs>
              <w:ind w:left="540" w:hanging="270"/>
            </w:pPr>
            <w:r>
              <w:t>we refuse to accept waste packaging from a retailer</w:t>
            </w:r>
          </w:p>
          <w:p w:rsidR="00226662" w:rsidRDefault="00421E05" w:rsidP="00226662">
            <w:pPr>
              <w:pStyle w:val="ListParagraph"/>
              <w:numPr>
                <w:ilvl w:val="0"/>
                <w:numId w:val="2"/>
              </w:numPr>
              <w:tabs>
                <w:tab w:val="left" w:pos="540"/>
                <w:tab w:val="left" w:pos="720"/>
                <w:tab w:val="left" w:pos="1530"/>
                <w:tab w:val="left" w:pos="1620"/>
              </w:tabs>
              <w:ind w:left="810" w:hanging="270"/>
            </w:pPr>
            <w:r>
              <w:t>we banned plastic containers</w:t>
            </w:r>
          </w:p>
          <w:p w:rsidR="00FA0E9F" w:rsidRDefault="00226662" w:rsidP="00226662">
            <w:pPr>
              <w:pStyle w:val="ListParagraph"/>
              <w:numPr>
                <w:ilvl w:val="0"/>
                <w:numId w:val="2"/>
              </w:numPr>
              <w:tabs>
                <w:tab w:val="left" w:pos="540"/>
                <w:tab w:val="left" w:pos="720"/>
                <w:tab w:val="left" w:pos="1530"/>
                <w:tab w:val="left" w:pos="1620"/>
              </w:tabs>
              <w:ind w:left="810" w:hanging="270"/>
            </w:pPr>
            <w:r>
              <w:t>M</w:t>
            </w:r>
            <w:r w:rsidR="00FA0E9F">
              <w:t>etal never w</w:t>
            </w:r>
            <w:r>
              <w:t>ent rusty</w:t>
            </w:r>
          </w:p>
          <w:p w:rsidR="00226662" w:rsidRDefault="00226662" w:rsidP="008D2A4D">
            <w:pPr>
              <w:pStyle w:val="ListParagraph"/>
              <w:numPr>
                <w:ilvl w:val="0"/>
                <w:numId w:val="2"/>
              </w:numPr>
              <w:tabs>
                <w:tab w:val="left" w:pos="540"/>
                <w:tab w:val="left" w:pos="720"/>
                <w:tab w:val="left" w:pos="1530"/>
                <w:tab w:val="left" w:pos="1620"/>
              </w:tabs>
              <w:ind w:left="540" w:hanging="270"/>
            </w:pPr>
            <w:r>
              <w:t>Plastic containers decomposed within 3 months</w:t>
            </w:r>
          </w:p>
          <w:p w:rsidR="00226662" w:rsidRPr="00917DDB" w:rsidRDefault="00226662" w:rsidP="008D2A4D">
            <w:pPr>
              <w:pStyle w:val="ListParagraph"/>
              <w:numPr>
                <w:ilvl w:val="0"/>
                <w:numId w:val="2"/>
              </w:numPr>
              <w:tabs>
                <w:tab w:val="left" w:pos="540"/>
                <w:tab w:val="left" w:pos="720"/>
                <w:tab w:val="left" w:pos="1530"/>
                <w:tab w:val="left" w:pos="1620"/>
              </w:tabs>
              <w:ind w:left="540" w:hanging="270"/>
            </w:pPr>
            <w:r>
              <w:t>Council banned certain packaging- Plastic ot paper takeaway containers</w:t>
            </w:r>
          </w:p>
        </w:tc>
      </w:tr>
      <w:tr w:rsidR="00A7668E" w:rsidTr="00C43A12">
        <w:trPr>
          <w:trHeight w:val="1507"/>
        </w:trPr>
        <w:tc>
          <w:tcPr>
            <w:tcW w:w="9900" w:type="dxa"/>
          </w:tcPr>
          <w:p w:rsidR="00A7668E" w:rsidRDefault="00A7668E" w:rsidP="003313A1">
            <w:pPr>
              <w:jc w:val="center"/>
              <w:rPr>
                <w:b/>
              </w:rPr>
            </w:pPr>
            <w:r>
              <w:rPr>
                <w:b/>
              </w:rPr>
              <w:t>The Prediction Key</w:t>
            </w:r>
          </w:p>
          <w:p w:rsidR="00A7668E" w:rsidRDefault="00A7668E" w:rsidP="00C75CBA">
            <w:r w:rsidRPr="00C75CBA">
              <w:t>Predict what:</w:t>
            </w:r>
          </w:p>
          <w:p w:rsidR="00C43A12" w:rsidRDefault="00C43A12" w:rsidP="00C43A12">
            <w:pPr>
              <w:pStyle w:val="ListParagraph"/>
              <w:numPr>
                <w:ilvl w:val="0"/>
                <w:numId w:val="7"/>
              </w:numPr>
            </w:pPr>
            <w:r>
              <w:t>What will we be doing with our waste in 100 years time?</w:t>
            </w:r>
          </w:p>
          <w:p w:rsidR="00A7668E" w:rsidRPr="00226662" w:rsidRDefault="00C43A12" w:rsidP="00C43A12">
            <w:pPr>
              <w:pStyle w:val="ListParagraph"/>
              <w:numPr>
                <w:ilvl w:val="0"/>
                <w:numId w:val="7"/>
              </w:numPr>
              <w:ind w:left="540"/>
              <w:rPr>
                <w:b/>
              </w:rPr>
            </w:pPr>
            <w:r>
              <w:t>What would we do if our rubbish wasn’t collected each week?</w:t>
            </w:r>
          </w:p>
          <w:p w:rsidR="00226662" w:rsidRPr="008253D2" w:rsidRDefault="00226662" w:rsidP="00C43A12">
            <w:pPr>
              <w:pStyle w:val="ListParagraph"/>
              <w:numPr>
                <w:ilvl w:val="0"/>
                <w:numId w:val="7"/>
              </w:numPr>
              <w:ind w:left="540"/>
              <w:rPr>
                <w:b/>
              </w:rPr>
            </w:pPr>
            <w:r>
              <w:t>What would happen if people didn’t care</w:t>
            </w:r>
          </w:p>
        </w:tc>
      </w:tr>
      <w:tr w:rsidR="00A7668E">
        <w:trPr>
          <w:trHeight w:val="143"/>
        </w:trPr>
        <w:tc>
          <w:tcPr>
            <w:tcW w:w="9900" w:type="dxa"/>
          </w:tcPr>
          <w:p w:rsidR="00A7668E" w:rsidRDefault="00A7668E" w:rsidP="00A7668E">
            <w:pPr>
              <w:jc w:val="center"/>
              <w:rPr>
                <w:b/>
              </w:rPr>
            </w:pPr>
            <w:r>
              <w:rPr>
                <w:b/>
              </w:rPr>
              <w:t>The Brick Wall Key</w:t>
            </w:r>
          </w:p>
          <w:p w:rsidR="00A7668E" w:rsidRDefault="00A7668E" w:rsidP="00C75CBA">
            <w:r>
              <w:t>Try to break down the wall by outlining other ways of dealing with the situation.</w:t>
            </w:r>
          </w:p>
          <w:p w:rsidR="00A7668E" w:rsidRDefault="00A7668E" w:rsidP="008D2A4D">
            <w:pPr>
              <w:pStyle w:val="ListParagraph"/>
              <w:numPr>
                <w:ilvl w:val="0"/>
                <w:numId w:val="2"/>
              </w:numPr>
              <w:tabs>
                <w:tab w:val="left" w:pos="540"/>
                <w:tab w:val="left" w:pos="720"/>
                <w:tab w:val="left" w:pos="1530"/>
                <w:tab w:val="left" w:pos="1620"/>
              </w:tabs>
              <w:ind w:left="540" w:hanging="270"/>
              <w:rPr>
                <w:b/>
              </w:rPr>
            </w:pPr>
          </w:p>
        </w:tc>
      </w:tr>
      <w:tr w:rsidR="00A7668E">
        <w:trPr>
          <w:trHeight w:val="1671"/>
        </w:trPr>
        <w:tc>
          <w:tcPr>
            <w:tcW w:w="9900" w:type="dxa"/>
          </w:tcPr>
          <w:p w:rsidR="00A7668E" w:rsidRDefault="00A7668E" w:rsidP="00C75CBA">
            <w:pPr>
              <w:jc w:val="center"/>
              <w:rPr>
                <w:b/>
              </w:rPr>
            </w:pPr>
            <w:r>
              <w:rPr>
                <w:b/>
              </w:rPr>
              <w:t>The Ridiculous Key</w:t>
            </w:r>
          </w:p>
          <w:p w:rsidR="00A7668E" w:rsidRDefault="00A7668E" w:rsidP="00724E3F">
            <w:r>
              <w:t>Give reasons why this ridiculous statement might work.</w:t>
            </w:r>
          </w:p>
          <w:p w:rsidR="00A7668E" w:rsidRDefault="00A7668E" w:rsidP="008D2A4D">
            <w:pPr>
              <w:pStyle w:val="ListParagraph"/>
              <w:numPr>
                <w:ilvl w:val="0"/>
                <w:numId w:val="2"/>
              </w:numPr>
              <w:tabs>
                <w:tab w:val="left" w:pos="540"/>
                <w:tab w:val="left" w:pos="720"/>
                <w:tab w:val="left" w:pos="1530"/>
                <w:tab w:val="left" w:pos="1620"/>
              </w:tabs>
              <w:ind w:left="540" w:hanging="270"/>
              <w:rPr>
                <w:b/>
              </w:rPr>
            </w:pPr>
          </w:p>
        </w:tc>
      </w:tr>
      <w:tr w:rsidR="00A7668E">
        <w:trPr>
          <w:trHeight w:val="1671"/>
        </w:trPr>
        <w:tc>
          <w:tcPr>
            <w:tcW w:w="9900" w:type="dxa"/>
          </w:tcPr>
          <w:p w:rsidR="00A7668E" w:rsidRDefault="00A7668E" w:rsidP="00B45A12">
            <w:pPr>
              <w:jc w:val="center"/>
              <w:rPr>
                <w:b/>
              </w:rPr>
            </w:pPr>
            <w:r>
              <w:rPr>
                <w:b/>
              </w:rPr>
              <w:t>The Commonality Key</w:t>
            </w:r>
          </w:p>
          <w:p w:rsidR="00A7668E" w:rsidRDefault="00A7668E" w:rsidP="00B45A12">
            <w:r>
              <w:t>Find the common points between the objects</w:t>
            </w:r>
          </w:p>
          <w:p w:rsidR="00A7668E" w:rsidRDefault="00226662" w:rsidP="00B45A12">
            <w:pPr>
              <w:pStyle w:val="ListParagraph"/>
              <w:numPr>
                <w:ilvl w:val="0"/>
                <w:numId w:val="2"/>
              </w:numPr>
              <w:tabs>
                <w:tab w:val="left" w:pos="540"/>
                <w:tab w:val="left" w:pos="720"/>
                <w:tab w:val="left" w:pos="1530"/>
                <w:tab w:val="left" w:pos="1620"/>
              </w:tabs>
              <w:ind w:left="540" w:hanging="270"/>
            </w:pPr>
            <w:r>
              <w:t>Worm farms and oil</w:t>
            </w:r>
          </w:p>
          <w:p w:rsidR="00226662" w:rsidRDefault="00226662" w:rsidP="00B45A12">
            <w:pPr>
              <w:pStyle w:val="ListParagraph"/>
              <w:numPr>
                <w:ilvl w:val="0"/>
                <w:numId w:val="2"/>
              </w:numPr>
              <w:tabs>
                <w:tab w:val="left" w:pos="540"/>
                <w:tab w:val="left" w:pos="720"/>
                <w:tab w:val="left" w:pos="1530"/>
                <w:tab w:val="left" w:pos="1620"/>
              </w:tabs>
              <w:ind w:left="540" w:hanging="270"/>
            </w:pPr>
            <w:r>
              <w:t>Cars and paper</w:t>
            </w:r>
          </w:p>
          <w:p w:rsidR="00226662" w:rsidRDefault="00226662" w:rsidP="00B45A12">
            <w:pPr>
              <w:pStyle w:val="ListParagraph"/>
              <w:numPr>
                <w:ilvl w:val="0"/>
                <w:numId w:val="2"/>
              </w:numPr>
              <w:tabs>
                <w:tab w:val="left" w:pos="540"/>
                <w:tab w:val="left" w:pos="720"/>
                <w:tab w:val="left" w:pos="1530"/>
                <w:tab w:val="left" w:pos="1620"/>
              </w:tabs>
              <w:ind w:left="540" w:hanging="270"/>
            </w:pPr>
          </w:p>
          <w:p w:rsidR="00A7668E" w:rsidRPr="00B45A12" w:rsidRDefault="00A7668E" w:rsidP="00B45A12">
            <w:pPr>
              <w:pStyle w:val="ListParagraph"/>
              <w:tabs>
                <w:tab w:val="left" w:pos="540"/>
                <w:tab w:val="left" w:pos="720"/>
                <w:tab w:val="left" w:pos="1530"/>
                <w:tab w:val="left" w:pos="1620"/>
              </w:tabs>
              <w:ind w:left="540"/>
            </w:pPr>
            <w:r>
              <w:t>.</w:t>
            </w:r>
          </w:p>
        </w:tc>
      </w:tr>
      <w:tr w:rsidR="00A7668E">
        <w:trPr>
          <w:trHeight w:val="1950"/>
        </w:trPr>
        <w:tc>
          <w:tcPr>
            <w:tcW w:w="9900" w:type="dxa"/>
          </w:tcPr>
          <w:p w:rsidR="00A7668E" w:rsidRDefault="00A7668E" w:rsidP="00B45A12">
            <w:pPr>
              <w:jc w:val="center"/>
              <w:rPr>
                <w:b/>
              </w:rPr>
            </w:pPr>
            <w:r>
              <w:rPr>
                <w:b/>
              </w:rPr>
              <w:t>The Combination Key</w:t>
            </w:r>
          </w:p>
          <w:p w:rsidR="00A7668E" w:rsidRDefault="00A7668E" w:rsidP="00B45A12">
            <w:r>
              <w:t>List the attributes of the two objects, then combine them into a single object.</w:t>
            </w:r>
          </w:p>
          <w:p w:rsidR="00A7668E" w:rsidRDefault="00A7668E" w:rsidP="008D2A4D">
            <w:pPr>
              <w:pStyle w:val="ListParagraph"/>
              <w:numPr>
                <w:ilvl w:val="0"/>
                <w:numId w:val="2"/>
              </w:numPr>
              <w:tabs>
                <w:tab w:val="left" w:pos="540"/>
                <w:tab w:val="left" w:pos="720"/>
                <w:tab w:val="left" w:pos="1530"/>
                <w:tab w:val="left" w:pos="1620"/>
              </w:tabs>
              <w:ind w:left="540" w:hanging="270"/>
              <w:rPr>
                <w:b/>
              </w:rPr>
            </w:pPr>
          </w:p>
        </w:tc>
      </w:tr>
      <w:tr w:rsidR="00194087">
        <w:trPr>
          <w:trHeight w:val="1950"/>
        </w:trPr>
        <w:tc>
          <w:tcPr>
            <w:tcW w:w="9900" w:type="dxa"/>
          </w:tcPr>
          <w:p w:rsidR="00194087" w:rsidRDefault="00194087" w:rsidP="00B45A12">
            <w:pPr>
              <w:jc w:val="center"/>
              <w:rPr>
                <w:b/>
              </w:rPr>
            </w:pPr>
            <w:r>
              <w:rPr>
                <w:b/>
              </w:rPr>
              <w:t>The Picture Key</w:t>
            </w:r>
          </w:p>
          <w:p w:rsidR="00194087" w:rsidRPr="00194087" w:rsidRDefault="009874F0" w:rsidP="00B45A12">
            <w:pPr>
              <w:jc w:val="center"/>
            </w:pPr>
            <w:r w:rsidRPr="009874F0">
              <w:rPr>
                <w:noProof/>
                <w:lang w:val="en-US"/>
              </w:rPr>
              <w:pict>
                <v:oval id="_x0000_s1045" style="position:absolute;left:0;text-align:left;margin-left:259.65pt;margin-top:24.65pt;width:45pt;height:36pt;z-index:251669504;mso-wrap-edited:f" wrapcoords="6840 -450 4680 0 -360 4950 -1440 9900 -1800 14400 1080 21150 1080 21600 5760 24750 6120 24750 16200 24750 16560 24750 21240 21600 21240 21150 24120 14400 23760 9900 22680 4950 16560 0 14400 -450 6840 -450" filled="f" fillcolor="#3f80cd" strokecolor="black [3213]" strokeweight="1.5pt">
                  <v:fill color2="#9bc1ff" o:detectmouseclick="t" focusposition="" focussize=",90" type="gradient">
                    <o:fill v:ext="view" type="gradientUnscaled"/>
                  </v:fill>
                  <v:shadow on="t" opacity="22938f" offset="0"/>
                  <v:textbox inset=",7.2pt,,7.2pt"/>
                  <w10:wrap type="tight"/>
                </v:oval>
              </w:pict>
            </w:r>
            <w:r w:rsidRPr="009874F0">
              <w:rPr>
                <w:noProof/>
                <w:lang w:val="en-US"/>
              </w:rPr>
              <w:pict>
                <v:rect id="_x0000_s1044" style="position:absolute;left:0;text-align:left;margin-left:61.65pt;margin-top:15.65pt;width:36pt;height:27pt;z-index:251668480;mso-wrap-edited:f" wrapcoords="-1350 -600 -1800 1200 -1800 25800 24300 25800 24750 4200 23850 0 22500 -600 -1350 -600" filled="f" fillcolor="#3f80cd" strokecolor="black [3213]" strokeweight="1.5pt">
                  <v:fill color2="#9bc1ff" o:detectmouseclick="t" focusposition="" focussize=",90" type="gradient">
                    <o:fill v:ext="view" type="gradientUnscaled"/>
                  </v:fill>
                  <v:shadow on="t" opacity="22938f" offset="0"/>
                  <v:textbox inset=",7.2pt,,7.2pt"/>
                  <w10:wrap type="tight"/>
                </v:rect>
              </w:pict>
            </w:r>
            <w:r w:rsidR="00194087">
              <w:t>Draw a simple diagram and work out ways to link it to Reduce, Reuse and Recycle.</w:t>
            </w:r>
          </w:p>
        </w:tc>
      </w:tr>
      <w:tr w:rsidR="00A7668E">
        <w:trPr>
          <w:trHeight w:val="2227"/>
        </w:trPr>
        <w:tc>
          <w:tcPr>
            <w:tcW w:w="9900" w:type="dxa"/>
          </w:tcPr>
          <w:p w:rsidR="00A7668E" w:rsidRDefault="00A7668E" w:rsidP="003313A1">
            <w:pPr>
              <w:jc w:val="center"/>
              <w:rPr>
                <w:b/>
              </w:rPr>
            </w:pPr>
            <w:r>
              <w:rPr>
                <w:b/>
              </w:rPr>
              <w:t>The Brainstorm Key</w:t>
            </w:r>
          </w:p>
          <w:p w:rsidR="00A7668E" w:rsidRDefault="00A7668E" w:rsidP="003313A1">
            <w:r>
              <w:t>Brainstorm:</w:t>
            </w:r>
          </w:p>
          <w:p w:rsidR="00A7668E" w:rsidRDefault="00A22C15" w:rsidP="008D2A4D">
            <w:pPr>
              <w:pStyle w:val="ListParagraph"/>
              <w:numPr>
                <w:ilvl w:val="0"/>
                <w:numId w:val="2"/>
              </w:numPr>
              <w:tabs>
                <w:tab w:val="left" w:pos="540"/>
                <w:tab w:val="left" w:pos="720"/>
                <w:tab w:val="left" w:pos="1530"/>
                <w:tab w:val="left" w:pos="1620"/>
              </w:tabs>
              <w:ind w:left="540" w:hanging="270"/>
              <w:rPr>
                <w:b/>
              </w:rPr>
            </w:pPr>
            <w:r>
              <w:rPr>
                <w:b/>
              </w:rPr>
              <w:t>Why do lids have the colours they are?</w:t>
            </w:r>
          </w:p>
          <w:p w:rsidR="00C93FDE" w:rsidRDefault="00C93FDE" w:rsidP="008D2A4D">
            <w:pPr>
              <w:pStyle w:val="ListParagraph"/>
              <w:numPr>
                <w:ilvl w:val="0"/>
                <w:numId w:val="2"/>
              </w:numPr>
              <w:tabs>
                <w:tab w:val="left" w:pos="540"/>
                <w:tab w:val="left" w:pos="720"/>
                <w:tab w:val="left" w:pos="1530"/>
                <w:tab w:val="left" w:pos="1620"/>
              </w:tabs>
              <w:ind w:left="540" w:hanging="270"/>
              <w:rPr>
                <w:b/>
              </w:rPr>
            </w:pPr>
            <w:r>
              <w:rPr>
                <w:b/>
              </w:rPr>
              <w:t>Why are the bins certain sizes?</w:t>
            </w:r>
          </w:p>
          <w:p w:rsidR="00A22C15" w:rsidRDefault="00C93FDE" w:rsidP="008D2A4D">
            <w:pPr>
              <w:pStyle w:val="ListParagraph"/>
              <w:numPr>
                <w:ilvl w:val="0"/>
                <w:numId w:val="2"/>
              </w:numPr>
              <w:tabs>
                <w:tab w:val="left" w:pos="540"/>
                <w:tab w:val="left" w:pos="720"/>
                <w:tab w:val="left" w:pos="1530"/>
                <w:tab w:val="left" w:pos="1620"/>
              </w:tabs>
              <w:ind w:left="540" w:hanging="270"/>
              <w:rPr>
                <w:b/>
              </w:rPr>
            </w:pPr>
            <w:r>
              <w:rPr>
                <w:b/>
              </w:rPr>
              <w:t>How long does it take to breakdown plastic?</w:t>
            </w:r>
          </w:p>
          <w:p w:rsidR="00C93FDE" w:rsidRDefault="00C93FDE" w:rsidP="008D2A4D">
            <w:pPr>
              <w:pStyle w:val="ListParagraph"/>
              <w:numPr>
                <w:ilvl w:val="0"/>
                <w:numId w:val="2"/>
              </w:numPr>
              <w:tabs>
                <w:tab w:val="left" w:pos="540"/>
                <w:tab w:val="left" w:pos="720"/>
                <w:tab w:val="left" w:pos="1530"/>
                <w:tab w:val="left" w:pos="1620"/>
              </w:tabs>
              <w:ind w:left="540" w:hanging="270"/>
              <w:rPr>
                <w:b/>
              </w:rPr>
            </w:pPr>
            <w:r>
              <w:rPr>
                <w:b/>
              </w:rPr>
              <w:t>Gadgets to store bins in?</w:t>
            </w:r>
          </w:p>
          <w:p w:rsidR="00C93FDE" w:rsidRDefault="00C93FDE" w:rsidP="008D2A4D">
            <w:pPr>
              <w:pStyle w:val="ListParagraph"/>
              <w:numPr>
                <w:ilvl w:val="0"/>
                <w:numId w:val="2"/>
              </w:numPr>
              <w:tabs>
                <w:tab w:val="left" w:pos="540"/>
                <w:tab w:val="left" w:pos="720"/>
                <w:tab w:val="left" w:pos="1530"/>
                <w:tab w:val="left" w:pos="1620"/>
              </w:tabs>
              <w:ind w:left="540" w:hanging="270"/>
              <w:rPr>
                <w:b/>
              </w:rPr>
            </w:pPr>
            <w:r>
              <w:rPr>
                <w:b/>
              </w:rPr>
              <w:t>Invent a way of cleaning the wheelie bin</w:t>
            </w:r>
            <w:r w:rsidR="00421E05">
              <w:rPr>
                <w:b/>
              </w:rPr>
              <w:t xml:space="preserve"> </w:t>
            </w:r>
            <w:r>
              <w:rPr>
                <w:b/>
              </w:rPr>
              <w:t>effectively?</w:t>
            </w:r>
          </w:p>
          <w:p w:rsidR="00421E05" w:rsidRDefault="00421E05" w:rsidP="008D2A4D">
            <w:pPr>
              <w:pStyle w:val="ListParagraph"/>
              <w:numPr>
                <w:ilvl w:val="0"/>
                <w:numId w:val="2"/>
              </w:numPr>
              <w:tabs>
                <w:tab w:val="left" w:pos="540"/>
                <w:tab w:val="left" w:pos="720"/>
                <w:tab w:val="left" w:pos="1530"/>
                <w:tab w:val="left" w:pos="1620"/>
              </w:tabs>
              <w:ind w:left="540" w:hanging="270"/>
              <w:rPr>
                <w:b/>
              </w:rPr>
            </w:pPr>
            <w:r>
              <w:rPr>
                <w:b/>
              </w:rPr>
              <w:t>What can we do with our old TVs</w:t>
            </w:r>
            <w:r w:rsidR="00226662">
              <w:rPr>
                <w:b/>
              </w:rPr>
              <w:t xml:space="preserve"> or old tyres</w:t>
            </w:r>
          </w:p>
          <w:p w:rsidR="00421E05" w:rsidRDefault="00226662" w:rsidP="008D2A4D">
            <w:pPr>
              <w:pStyle w:val="ListParagraph"/>
              <w:numPr>
                <w:ilvl w:val="0"/>
                <w:numId w:val="2"/>
              </w:numPr>
              <w:tabs>
                <w:tab w:val="left" w:pos="540"/>
                <w:tab w:val="left" w:pos="720"/>
                <w:tab w:val="left" w:pos="1530"/>
                <w:tab w:val="left" w:pos="1620"/>
              </w:tabs>
              <w:ind w:left="540" w:hanging="270"/>
              <w:rPr>
                <w:b/>
              </w:rPr>
            </w:pPr>
            <w:r>
              <w:rPr>
                <w:b/>
              </w:rPr>
              <w:t>How can we use recycled products in our own community</w:t>
            </w:r>
          </w:p>
          <w:p w:rsidR="00421E05" w:rsidRDefault="00226662" w:rsidP="008D2A4D">
            <w:pPr>
              <w:pStyle w:val="ListParagraph"/>
              <w:numPr>
                <w:ilvl w:val="0"/>
                <w:numId w:val="2"/>
              </w:numPr>
              <w:tabs>
                <w:tab w:val="left" w:pos="540"/>
                <w:tab w:val="left" w:pos="720"/>
                <w:tab w:val="left" w:pos="1530"/>
                <w:tab w:val="left" w:pos="1620"/>
              </w:tabs>
              <w:ind w:left="540" w:hanging="270"/>
              <w:rPr>
                <w:b/>
              </w:rPr>
            </w:pPr>
            <w:r>
              <w:rPr>
                <w:b/>
              </w:rPr>
              <w:t>At present what items do we use are made of recycled products</w:t>
            </w:r>
          </w:p>
        </w:tc>
      </w:tr>
    </w:tbl>
    <w:p w:rsidR="0054397B" w:rsidRDefault="00992F06">
      <w:r w:rsidRPr="00992F06">
        <w:rPr>
          <w:noProof/>
          <w:lang w:val="en-NZ" w:eastAsia="en-NZ"/>
        </w:rPr>
        <w:drawing>
          <wp:anchor distT="0" distB="2540" distL="114300" distR="114300" simplePos="0" relativeHeight="251662336" behindDoc="0" locked="0" layoutInCell="1" allowOverlap="1">
            <wp:simplePos x="0" y="0"/>
            <wp:positionH relativeFrom="column">
              <wp:posOffset>1993900</wp:posOffset>
            </wp:positionH>
            <wp:positionV relativeFrom="paragraph">
              <wp:posOffset>89535</wp:posOffset>
            </wp:positionV>
            <wp:extent cx="1715135" cy="1717040"/>
            <wp:effectExtent l="25400" t="0" r="12065" b="0"/>
            <wp:wrapTight wrapText="bothSides">
              <wp:wrapPolygon edited="0">
                <wp:start x="-320" y="0"/>
                <wp:lineTo x="-320" y="21408"/>
                <wp:lineTo x="21752" y="21408"/>
                <wp:lineTo x="21752" y="0"/>
                <wp:lineTo x="-320" y="0"/>
              </wp:wrapPolygon>
            </wp:wrapTight>
            <wp:docPr id="2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715135" cy="1717040"/>
                    </a:xfrm>
                    <a:prstGeom prst="rect">
                      <a:avLst/>
                    </a:prstGeom>
                    <a:noFill/>
                    <a:ln w="9525">
                      <a:noFill/>
                      <a:miter lim="800000"/>
                      <a:headEnd/>
                      <a:tailEnd/>
                    </a:ln>
                  </pic:spPr>
                </pic:pic>
              </a:graphicData>
            </a:graphic>
          </wp:anchor>
        </w:drawing>
      </w:r>
    </w:p>
    <w:sectPr w:rsidR="0054397B" w:rsidSect="00FC237F">
      <w:footerReference w:type="default" r:id="rId9"/>
      <w:pgSz w:w="11942" w:h="16891"/>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222" w:rsidRDefault="00B36222" w:rsidP="00513FE7">
      <w:r>
        <w:separator/>
      </w:r>
    </w:p>
  </w:endnote>
  <w:endnote w:type="continuationSeparator" w:id="1">
    <w:p w:rsidR="00B36222" w:rsidRDefault="00B36222" w:rsidP="00513F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087" w:rsidRDefault="009874F0" w:rsidP="00194087">
    <w:pPr>
      <w:pStyle w:val="Footer"/>
      <w:ind w:left="-720" w:right="-1151"/>
      <w:rPr>
        <w:b/>
        <w:sz w:val="20"/>
      </w:rPr>
    </w:pPr>
    <w:r w:rsidRPr="009874F0">
      <w:rPr>
        <w:b/>
        <w:noProof/>
        <w:sz w:val="20"/>
        <w:lang w:val="en-US"/>
      </w:rPr>
      <w:pict>
        <v:shapetype id="_x0000_t202" coordsize="21600,21600" o:spt="202" path="m,l,21600r21600,l21600,xe">
          <v:stroke joinstyle="miter"/>
          <v:path gradientshapeok="t" o:connecttype="rect"/>
        </v:shapetype>
        <v:shape id="_x0000_s2050" type="#_x0000_t202" style="position:absolute;left:0;text-align:left;margin-left:319.05pt;margin-top:7pt;width:153pt;height:36pt;z-index:251659264" filled="f" stroked="f">
          <v:fill o:detectmouseclick="t"/>
          <v:textbox style="mso-next-textbox:#_x0000_s2050" inset=",7.2pt,,7.2pt">
            <w:txbxContent>
              <w:p w:rsidR="00194087" w:rsidRPr="00194087" w:rsidRDefault="00CB3658" w:rsidP="00194087">
                <w:pPr>
                  <w:jc w:val="right"/>
                  <w:rPr>
                    <w:b/>
                    <w:sz w:val="20"/>
                  </w:rPr>
                </w:pPr>
                <w:r>
                  <w:rPr>
                    <w:b/>
                    <w:sz w:val="20"/>
                  </w:rPr>
                  <w:t>Senior Syndicate 5</w:t>
                </w:r>
                <w:r w:rsidR="00194087" w:rsidRPr="00194087">
                  <w:rPr>
                    <w:b/>
                    <w:sz w:val="20"/>
                  </w:rPr>
                  <w:t>/09</w:t>
                </w:r>
              </w:p>
              <w:p w:rsidR="00194087" w:rsidRDefault="00194087"/>
            </w:txbxContent>
          </v:textbox>
        </v:shape>
      </w:pict>
    </w:r>
    <w:r w:rsidRPr="009874F0">
      <w:rPr>
        <w:b/>
        <w:noProof/>
        <w:sz w:val="20"/>
        <w:lang w:val="en-US"/>
      </w:rPr>
      <w:pict>
        <v:shape id="_x0000_s2049" type="#_x0000_t202" style="position:absolute;left:0;text-align:left;margin-left:346.05pt;margin-top:9.25pt;width:117pt;height:27pt;z-index:251658240" filled="f" stroked="f">
          <v:fill o:detectmouseclick="t"/>
          <v:textbox style="mso-next-textbox:#_x0000_s2049" inset=",7.2pt,,7.2pt">
            <w:txbxContent>
              <w:p w:rsidR="00194087" w:rsidRDefault="00194087"/>
            </w:txbxContent>
          </v:textbox>
        </v:shape>
      </w:pict>
    </w:r>
    <w:r w:rsidR="00194087">
      <w:rPr>
        <w:b/>
        <w:noProof/>
        <w:sz w:val="20"/>
        <w:lang w:val="en-NZ" w:eastAsia="en-NZ"/>
      </w:rPr>
      <w:drawing>
        <wp:inline distT="0" distB="0" distL="0" distR="0">
          <wp:extent cx="1447800" cy="571500"/>
          <wp:effectExtent l="25400" t="0" r="0" b="0"/>
          <wp:docPr id="1" name="Picture 1" descr=":::Pictur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s:LOGO.JPG"/>
                  <pic:cNvPicPr>
                    <a:picLocks noChangeAspect="1" noChangeArrowheads="1"/>
                  </pic:cNvPicPr>
                </pic:nvPicPr>
                <pic:blipFill>
                  <a:blip r:embed="rId1"/>
                  <a:srcRect/>
                  <a:stretch>
                    <a:fillRect/>
                  </a:stretch>
                </pic:blipFill>
                <pic:spPr bwMode="auto">
                  <a:xfrm>
                    <a:off x="0" y="0"/>
                    <a:ext cx="1447800" cy="571500"/>
                  </a:xfrm>
                  <a:prstGeom prst="rect">
                    <a:avLst/>
                  </a:prstGeom>
                  <a:noFill/>
                  <a:ln w="9525">
                    <a:noFill/>
                    <a:miter lim="800000"/>
                    <a:headEnd/>
                    <a:tailEnd/>
                  </a:ln>
                </pic:spPr>
              </pic:pic>
            </a:graphicData>
          </a:graphic>
        </wp:inline>
      </w:drawing>
    </w:r>
    <w:r w:rsidR="00194087">
      <w:rPr>
        <w:b/>
        <w:sz w:val="20"/>
      </w:rPr>
      <w:tab/>
    </w:r>
  </w:p>
  <w:p w:rsidR="009F592F" w:rsidRPr="00992F06" w:rsidRDefault="009F592F" w:rsidP="003313A1">
    <w:pPr>
      <w:pStyle w:val="Footer"/>
      <w:ind w:right="-1151"/>
      <w:jc w:val="right"/>
      <w:rPr>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222" w:rsidRDefault="00B36222" w:rsidP="00513FE7">
      <w:r>
        <w:separator/>
      </w:r>
    </w:p>
  </w:footnote>
  <w:footnote w:type="continuationSeparator" w:id="1">
    <w:p w:rsidR="00B36222" w:rsidRDefault="00B36222" w:rsidP="00513F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D7B00"/>
    <w:multiLevelType w:val="hybridMultilevel"/>
    <w:tmpl w:val="0BD443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AF631E6"/>
    <w:multiLevelType w:val="hybridMultilevel"/>
    <w:tmpl w:val="0FCEA7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D1B5023"/>
    <w:multiLevelType w:val="multilevel"/>
    <w:tmpl w:val="11AA0ECE"/>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55E87F1E"/>
    <w:multiLevelType w:val="hybridMultilevel"/>
    <w:tmpl w:val="11AA0ECE"/>
    <w:lvl w:ilvl="0" w:tplc="E814CB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5D255D"/>
    <w:multiLevelType w:val="multilevel"/>
    <w:tmpl w:val="C0C86322"/>
    <w:lvl w:ilvl="0">
      <w:start w:val="1"/>
      <w:numFmt w:val="bullet"/>
      <w:lvlText w:val=""/>
      <w:lvlJc w:val="left"/>
      <w:pPr>
        <w:ind w:left="2880" w:hanging="360"/>
      </w:pPr>
      <w:rPr>
        <w:rFonts w:ascii="Symbol" w:hAnsi="Symbol" w:hint="default"/>
      </w:rPr>
    </w:lvl>
    <w:lvl w:ilvl="1">
      <w:start w:val="1"/>
      <w:numFmt w:val="bullet"/>
      <w:lvlText w:val="o"/>
      <w:lvlJc w:val="left"/>
      <w:pPr>
        <w:ind w:left="3240" w:hanging="360"/>
      </w:pPr>
      <w:rPr>
        <w:rFonts w:ascii="Courier New" w:hAnsi="Courier New"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hint="default"/>
      </w:rPr>
    </w:lvl>
    <w:lvl w:ilvl="8">
      <w:start w:val="1"/>
      <w:numFmt w:val="bullet"/>
      <w:lvlText w:val=""/>
      <w:lvlJc w:val="left"/>
      <w:pPr>
        <w:ind w:left="8280" w:hanging="360"/>
      </w:pPr>
      <w:rPr>
        <w:rFonts w:ascii="Wingdings" w:hAnsi="Wingdings" w:hint="default"/>
      </w:rPr>
    </w:lvl>
  </w:abstractNum>
  <w:abstractNum w:abstractNumId="5">
    <w:nsid w:val="700A765E"/>
    <w:multiLevelType w:val="hybridMultilevel"/>
    <w:tmpl w:val="898E911C"/>
    <w:lvl w:ilvl="0" w:tplc="E814CB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C57C57"/>
    <w:multiLevelType w:val="hybridMultilevel"/>
    <w:tmpl w:val="C0C86322"/>
    <w:lvl w:ilvl="0" w:tplc="E814CB62">
      <w:start w:val="1"/>
      <w:numFmt w:val="bullet"/>
      <w:lvlText w:val=""/>
      <w:lvlJc w:val="left"/>
      <w:pPr>
        <w:ind w:left="2880" w:hanging="360"/>
      </w:pPr>
      <w:rPr>
        <w:rFonts w:ascii="Symbol" w:hAnsi="Symbol"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nsid w:val="7DD2220C"/>
    <w:multiLevelType w:val="multilevel"/>
    <w:tmpl w:val="C0C86322"/>
    <w:lvl w:ilvl="0">
      <w:start w:val="1"/>
      <w:numFmt w:val="bullet"/>
      <w:lvlText w:val=""/>
      <w:lvlJc w:val="left"/>
      <w:pPr>
        <w:ind w:left="2880" w:hanging="360"/>
      </w:pPr>
      <w:rPr>
        <w:rFonts w:ascii="Symbol" w:hAnsi="Symbol" w:hint="default"/>
      </w:rPr>
    </w:lvl>
    <w:lvl w:ilvl="1">
      <w:start w:val="1"/>
      <w:numFmt w:val="bullet"/>
      <w:lvlText w:val="o"/>
      <w:lvlJc w:val="left"/>
      <w:pPr>
        <w:ind w:left="3240" w:hanging="360"/>
      </w:pPr>
      <w:rPr>
        <w:rFonts w:ascii="Courier New" w:hAnsi="Courier New"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hint="default"/>
      </w:rPr>
    </w:lvl>
    <w:lvl w:ilvl="8">
      <w:start w:val="1"/>
      <w:numFmt w:val="bullet"/>
      <w:lvlText w:val=""/>
      <w:lvlJc w:val="left"/>
      <w:pPr>
        <w:ind w:left="828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4"/>
  </w:num>
  <w:num w:numId="6">
    <w:abstractNumId w:val="7"/>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6146"/>
    <o:shapelayout v:ext="edit">
      <o:idmap v:ext="edit" data="2"/>
    </o:shapelayout>
  </w:hdrShapeDefault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54397B"/>
    <w:rsid w:val="00194087"/>
    <w:rsid w:val="00226662"/>
    <w:rsid w:val="0029206F"/>
    <w:rsid w:val="002F4BAB"/>
    <w:rsid w:val="003313A1"/>
    <w:rsid w:val="00421E05"/>
    <w:rsid w:val="00513FE7"/>
    <w:rsid w:val="0054397B"/>
    <w:rsid w:val="005B13FE"/>
    <w:rsid w:val="00724E3F"/>
    <w:rsid w:val="007D394B"/>
    <w:rsid w:val="00895280"/>
    <w:rsid w:val="008D2A4D"/>
    <w:rsid w:val="00917DDB"/>
    <w:rsid w:val="0093437A"/>
    <w:rsid w:val="009874F0"/>
    <w:rsid w:val="00992F06"/>
    <w:rsid w:val="009F592F"/>
    <w:rsid w:val="00A22C15"/>
    <w:rsid w:val="00A7668E"/>
    <w:rsid w:val="00A935B7"/>
    <w:rsid w:val="00B36222"/>
    <w:rsid w:val="00B45A12"/>
    <w:rsid w:val="00C43A12"/>
    <w:rsid w:val="00C4587E"/>
    <w:rsid w:val="00C75CBA"/>
    <w:rsid w:val="00C93FDE"/>
    <w:rsid w:val="00CB3658"/>
    <w:rsid w:val="00FA0E9F"/>
    <w:rsid w:val="00FC237F"/>
  </w:rsids>
  <m:mathPr>
    <m:mathFont m:val="Cambria Math"/>
    <m:brkBin m:val="before"/>
    <m:brkBinSub m:val="--"/>
    <m:smallFrac m:val="off"/>
    <m:dispDef m:val="off"/>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DE5"/>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39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4397B"/>
    <w:pPr>
      <w:ind w:left="720"/>
      <w:contextualSpacing/>
    </w:pPr>
  </w:style>
  <w:style w:type="paragraph" w:styleId="Header">
    <w:name w:val="header"/>
    <w:basedOn w:val="Normal"/>
    <w:link w:val="HeaderChar"/>
    <w:uiPriority w:val="99"/>
    <w:semiHidden/>
    <w:unhideWhenUsed/>
    <w:rsid w:val="003313A1"/>
    <w:pPr>
      <w:tabs>
        <w:tab w:val="center" w:pos="4320"/>
        <w:tab w:val="right" w:pos="8640"/>
      </w:tabs>
    </w:pPr>
  </w:style>
  <w:style w:type="character" w:customStyle="1" w:styleId="HeaderChar">
    <w:name w:val="Header Char"/>
    <w:basedOn w:val="DefaultParagraphFont"/>
    <w:link w:val="Header"/>
    <w:uiPriority w:val="99"/>
    <w:semiHidden/>
    <w:rsid w:val="003313A1"/>
    <w:rPr>
      <w:sz w:val="24"/>
      <w:szCs w:val="24"/>
      <w:lang w:val="en-AU"/>
    </w:rPr>
  </w:style>
  <w:style w:type="paragraph" w:styleId="Footer">
    <w:name w:val="footer"/>
    <w:basedOn w:val="Normal"/>
    <w:link w:val="FooterChar"/>
    <w:uiPriority w:val="99"/>
    <w:semiHidden/>
    <w:unhideWhenUsed/>
    <w:rsid w:val="003313A1"/>
    <w:pPr>
      <w:tabs>
        <w:tab w:val="center" w:pos="4320"/>
        <w:tab w:val="right" w:pos="8640"/>
      </w:tabs>
    </w:pPr>
  </w:style>
  <w:style w:type="character" w:customStyle="1" w:styleId="FooterChar">
    <w:name w:val="Footer Char"/>
    <w:basedOn w:val="DefaultParagraphFont"/>
    <w:link w:val="Footer"/>
    <w:uiPriority w:val="99"/>
    <w:semiHidden/>
    <w:rsid w:val="003313A1"/>
    <w:rPr>
      <w:sz w:val="24"/>
      <w:szCs w:val="24"/>
      <w:lang w:val="en-AU"/>
    </w:rPr>
  </w:style>
  <w:style w:type="paragraph" w:styleId="BalloonText">
    <w:name w:val="Balloon Text"/>
    <w:basedOn w:val="Normal"/>
    <w:link w:val="BalloonTextChar"/>
    <w:uiPriority w:val="99"/>
    <w:semiHidden/>
    <w:unhideWhenUsed/>
    <w:rsid w:val="008D2A4D"/>
    <w:rPr>
      <w:rFonts w:ascii="Tahoma" w:hAnsi="Tahoma" w:cs="Tahoma"/>
      <w:sz w:val="16"/>
      <w:szCs w:val="16"/>
    </w:rPr>
  </w:style>
  <w:style w:type="character" w:customStyle="1" w:styleId="BalloonTextChar">
    <w:name w:val="Balloon Text Char"/>
    <w:basedOn w:val="DefaultParagraphFont"/>
    <w:link w:val="BalloonText"/>
    <w:uiPriority w:val="99"/>
    <w:semiHidden/>
    <w:rsid w:val="008D2A4D"/>
    <w:rPr>
      <w:rFonts w:ascii="Tahoma"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Burwood School</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4</cp:revision>
  <cp:lastPrinted>2009-05-03T20:27:00Z</cp:lastPrinted>
  <dcterms:created xsi:type="dcterms:W3CDTF">2009-05-06T19:31:00Z</dcterms:created>
  <dcterms:modified xsi:type="dcterms:W3CDTF">2009-05-06T19:32:00Z</dcterms:modified>
</cp:coreProperties>
</file>